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87" w:rsidRDefault="00B73E87" w:rsidP="00B73E87">
      <w:pPr>
        <w:spacing w:line="360" w:lineRule="auto"/>
        <w:jc w:val="center"/>
      </w:pPr>
      <w:r>
        <w:rPr>
          <w:rStyle w:val="a5"/>
          <w:rFonts w:hint="eastAsia"/>
          <w:bCs w:val="0"/>
          <w:sz w:val="32"/>
          <w:szCs w:val="32"/>
        </w:rPr>
        <w:t>以無張力人造纖維陰道懸吊帶～治療應力性尿失禁的手術～</w:t>
      </w:r>
    </w:p>
    <w:p w:rsidR="00B73E87" w:rsidRDefault="00B73E87" w:rsidP="00B73E87">
      <w:pPr>
        <w:spacing w:line="360" w:lineRule="auto"/>
        <w:jc w:val="center"/>
      </w:pPr>
      <w:r>
        <w:rPr>
          <w:rFonts w:hint="eastAsia"/>
          <w:sz w:val="22"/>
        </w:rPr>
        <w:t>泌尿科醫學博士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戴慧龍醫師</w:t>
      </w:r>
      <w:r>
        <w:rPr>
          <w:rFonts w:hint="eastAsia"/>
          <w:sz w:val="22"/>
        </w:rPr>
        <w:br/>
      </w:r>
    </w:p>
    <w:p w:rsidR="00B73E87" w:rsidRDefault="00B73E87" w:rsidP="00B73E87">
      <w:pPr>
        <w:pStyle w:val="aa"/>
        <w:spacing w:before="240" w:line="360" w:lineRule="auto"/>
      </w:pPr>
      <w:r>
        <w:rPr>
          <w:rFonts w:hint="eastAsia"/>
          <w:sz w:val="22"/>
        </w:rPr>
        <w:t>(</w:t>
      </w:r>
      <w:proofErr w:type="gramStart"/>
      <w:r>
        <w:rPr>
          <w:rFonts w:hint="eastAsia"/>
          <w:sz w:val="22"/>
        </w:rPr>
        <w:t>一</w:t>
      </w:r>
      <w:proofErr w:type="gramEnd"/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應力性尿失禁是什麼</w:t>
      </w:r>
      <w:r>
        <w:rPr>
          <w:rFonts w:hint="eastAsia"/>
          <w:sz w:val="22"/>
        </w:rPr>
        <w:t>?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  <w:ind w:firstLineChars="200" w:firstLine="440"/>
      </w:pPr>
      <w:r>
        <w:rPr>
          <w:rFonts w:hint="eastAsia"/>
          <w:sz w:val="22"/>
          <w:szCs w:val="22"/>
        </w:rPr>
        <w:t>當腹部用力時，壓力增加而造成尿液不自主流出，也就是說尿道無法承受來自腹部的壓力而使尿液流出，就稱為應力性尿失禁。臨床上最常見的是咳嗽、打噴嚏，更嚴重的情況，</w:t>
      </w:r>
      <w:proofErr w:type="gramStart"/>
      <w:r>
        <w:rPr>
          <w:rFonts w:hint="eastAsia"/>
          <w:sz w:val="22"/>
          <w:szCs w:val="22"/>
        </w:rPr>
        <w:t>如爬樓梯</w:t>
      </w:r>
      <w:proofErr w:type="gramEnd"/>
      <w:r>
        <w:rPr>
          <w:rFonts w:hint="eastAsia"/>
          <w:sz w:val="22"/>
          <w:szCs w:val="22"/>
        </w:rPr>
        <w:t>、變換姿勢等都會發生。</w:t>
      </w:r>
    </w:p>
    <w:p w:rsidR="00B73E87" w:rsidRDefault="00B73E87" w:rsidP="00B73E87">
      <w:pPr>
        <w:pStyle w:val="2"/>
        <w:spacing w:line="360" w:lineRule="auto"/>
        <w:ind w:firstLine="220"/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二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那些人容易發生應力性尿失禁</w:t>
      </w:r>
      <w:r>
        <w:rPr>
          <w:rFonts w:hint="eastAsia"/>
          <w:sz w:val="22"/>
        </w:rPr>
        <w:t>?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  <w:ind w:firstLineChars="200" w:firstLine="440"/>
      </w:pPr>
      <w:r>
        <w:rPr>
          <w:rFonts w:hint="eastAsia"/>
          <w:sz w:val="22"/>
          <w:szCs w:val="22"/>
        </w:rPr>
        <w:t>由於男女性結構上的差異，因此大部份的應力性尿失禁發生在女性，當然男性也有可能會發生，例如前列腺癌根除手術後等。根據美國統計報告，有15</w:t>
      </w:r>
      <w:proofErr w:type="gramStart"/>
      <w:r>
        <w:rPr>
          <w:rFonts w:hint="eastAsia"/>
          <w:sz w:val="22"/>
          <w:szCs w:val="22"/>
        </w:rPr>
        <w:t>﹪</w:t>
      </w:r>
      <w:proofErr w:type="gramEnd"/>
      <w:r>
        <w:rPr>
          <w:rFonts w:hint="eastAsia"/>
          <w:sz w:val="22"/>
          <w:szCs w:val="22"/>
        </w:rPr>
        <w:t>～50</w:t>
      </w:r>
      <w:proofErr w:type="gramStart"/>
      <w:r>
        <w:rPr>
          <w:rFonts w:hint="eastAsia"/>
          <w:sz w:val="22"/>
          <w:szCs w:val="22"/>
        </w:rPr>
        <w:t>﹪</w:t>
      </w:r>
      <w:proofErr w:type="gramEnd"/>
      <w:r>
        <w:rPr>
          <w:rFonts w:hint="eastAsia"/>
          <w:sz w:val="22"/>
          <w:szCs w:val="22"/>
        </w:rPr>
        <w:t>女性患有此類型的尿失禁，同時他們發現並非年老、多胎生產的人才會發生。年輕、未生產及體型纖瘦的女性也會出現尿失禁。</w:t>
      </w:r>
    </w:p>
    <w:p w:rsidR="00B73E87" w:rsidRDefault="00B73E87" w:rsidP="00B73E87">
      <w:pPr>
        <w:pStyle w:val="2"/>
        <w:spacing w:line="360" w:lineRule="auto"/>
        <w:ind w:firstLine="220"/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三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應力性尿失禁的手術治療</w:t>
      </w:r>
      <w:r>
        <w:rPr>
          <w:rFonts w:hint="eastAsia"/>
          <w:sz w:val="22"/>
        </w:rPr>
        <w:t xml:space="preserve">? 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  <w:ind w:firstLineChars="200" w:firstLine="440"/>
      </w:pPr>
      <w:r>
        <w:rPr>
          <w:rFonts w:hint="eastAsia"/>
          <w:sz w:val="22"/>
          <w:szCs w:val="22"/>
        </w:rPr>
        <w:t>手術治療方法有很多種，例如：經由腹部做恥骨後尿道固定、經由陰道做膀胱</w:t>
      </w:r>
      <w:proofErr w:type="gramStart"/>
      <w:r>
        <w:rPr>
          <w:rFonts w:hint="eastAsia"/>
          <w:sz w:val="22"/>
          <w:szCs w:val="22"/>
        </w:rPr>
        <w:t>頸</w:t>
      </w:r>
      <w:proofErr w:type="gramEnd"/>
      <w:r>
        <w:rPr>
          <w:rFonts w:hint="eastAsia"/>
          <w:sz w:val="22"/>
          <w:szCs w:val="22"/>
        </w:rPr>
        <w:t>尿道懸吊術、恥骨</w:t>
      </w:r>
      <w:proofErr w:type="gramStart"/>
      <w:r>
        <w:rPr>
          <w:rFonts w:hint="eastAsia"/>
          <w:sz w:val="22"/>
          <w:szCs w:val="22"/>
        </w:rPr>
        <w:t>陰道筋膜懸吊</w:t>
      </w:r>
      <w:proofErr w:type="gramEnd"/>
      <w:r>
        <w:rPr>
          <w:rFonts w:hint="eastAsia"/>
          <w:sz w:val="22"/>
          <w:szCs w:val="22"/>
        </w:rPr>
        <w:t>術，以及尿道膠原蛋白注射等，根據美國的長期統計（5年追蹤），認為成功率以恥骨後尿道固定(84%)及恥骨</w:t>
      </w:r>
      <w:proofErr w:type="gramStart"/>
      <w:r>
        <w:rPr>
          <w:rFonts w:hint="eastAsia"/>
          <w:sz w:val="22"/>
          <w:szCs w:val="22"/>
        </w:rPr>
        <w:t>陰道筋膜懸吊</w:t>
      </w:r>
      <w:proofErr w:type="gramEnd"/>
      <w:r>
        <w:rPr>
          <w:rFonts w:hint="eastAsia"/>
          <w:sz w:val="22"/>
          <w:szCs w:val="22"/>
        </w:rPr>
        <w:t>術(83%)效果最好。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  <w:ind w:firstLineChars="200" w:firstLine="440"/>
      </w:pPr>
      <w:r>
        <w:rPr>
          <w:rFonts w:hint="eastAsia"/>
          <w:sz w:val="22"/>
          <w:szCs w:val="22"/>
        </w:rPr>
        <w:t>泌尿科最常採用的方法為恥骨</w:t>
      </w:r>
      <w:proofErr w:type="gramStart"/>
      <w:r>
        <w:rPr>
          <w:rFonts w:hint="eastAsia"/>
          <w:sz w:val="22"/>
          <w:szCs w:val="22"/>
        </w:rPr>
        <w:t>陰道筋膜懸吊</w:t>
      </w:r>
      <w:proofErr w:type="gramEnd"/>
      <w:r>
        <w:rPr>
          <w:rFonts w:hint="eastAsia"/>
          <w:sz w:val="22"/>
          <w:szCs w:val="22"/>
        </w:rPr>
        <w:t>術，因為此種方法比由腹部手術傷口較小，恢復較快，而且效果好。懸吊所採用</w:t>
      </w:r>
      <w:proofErr w:type="gramStart"/>
      <w:r>
        <w:rPr>
          <w:rFonts w:hint="eastAsia"/>
          <w:sz w:val="22"/>
          <w:szCs w:val="22"/>
        </w:rPr>
        <w:t>的筋膜可由腹直</w:t>
      </w:r>
      <w:proofErr w:type="gramEnd"/>
      <w:r>
        <w:rPr>
          <w:rFonts w:hint="eastAsia"/>
          <w:sz w:val="22"/>
          <w:szCs w:val="22"/>
        </w:rPr>
        <w:t>肌上取得，或者使用人造纖維的懸吊帶。其間的差異在於：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</w:pPr>
      <w:r>
        <w:rPr>
          <w:rFonts w:hint="eastAsia"/>
          <w:sz w:val="22"/>
          <w:szCs w:val="22"/>
        </w:rPr>
        <w:t xml:space="preserve">  (1).採用</w:t>
      </w:r>
      <w:proofErr w:type="gramStart"/>
      <w:r>
        <w:rPr>
          <w:rFonts w:hint="eastAsia"/>
          <w:sz w:val="22"/>
          <w:szCs w:val="22"/>
        </w:rPr>
        <w:t>腹直肌筋膜所</w:t>
      </w:r>
      <w:proofErr w:type="gramEnd"/>
      <w:r>
        <w:rPr>
          <w:rFonts w:hint="eastAsia"/>
          <w:sz w:val="22"/>
          <w:szCs w:val="22"/>
        </w:rPr>
        <w:t>需手術時間較長，傷口較大、</w:t>
      </w:r>
      <w:proofErr w:type="gramStart"/>
      <w:r>
        <w:rPr>
          <w:rFonts w:hint="eastAsia"/>
          <w:sz w:val="22"/>
          <w:szCs w:val="22"/>
        </w:rPr>
        <w:t>較痛</w:t>
      </w:r>
      <w:proofErr w:type="gramEnd"/>
      <w:r>
        <w:rPr>
          <w:rFonts w:hint="eastAsia"/>
          <w:sz w:val="22"/>
          <w:szCs w:val="22"/>
        </w:rPr>
        <w:t>。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</w:pPr>
      <w:r>
        <w:rPr>
          <w:rFonts w:hint="eastAsia"/>
          <w:sz w:val="22"/>
          <w:szCs w:val="22"/>
        </w:rPr>
        <w:t xml:space="preserve">  (2).採用人造纖維吊帶則傷口小（1公分），手術時間快（30分鐘），住院期短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</w:pPr>
      <w:r>
        <w:rPr>
          <w:rFonts w:hint="eastAsia"/>
          <w:sz w:val="22"/>
          <w:szCs w:val="22"/>
        </w:rPr>
        <w:lastRenderedPageBreak/>
        <w:t xml:space="preserve">    （1～2天）。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  <w:ind w:firstLineChars="200" w:firstLine="440"/>
      </w:pPr>
      <w:r>
        <w:rPr>
          <w:rFonts w:hint="eastAsia"/>
          <w:sz w:val="22"/>
          <w:szCs w:val="22"/>
        </w:rPr>
        <w:t>應力性尿失禁雖然不是致命的疾病，但是卻嚴重影響生活品質，對於日常生活、社交活動造成相當的不便；然而，目前已經有許多的方法來治療，因此為追求更高的生活品質，婦女朋友們應該更積極的尋求治療才是。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  <w:ind w:firstLine="220"/>
      </w:pPr>
      <w:r>
        <w:rPr>
          <w:rFonts w:hint="eastAsia"/>
          <w:sz w:val="22"/>
          <w:szCs w:val="22"/>
        </w:rPr>
        <w:t> </w:t>
      </w:r>
    </w:p>
    <w:p w:rsidR="00B73E87" w:rsidRDefault="00B73E87" w:rsidP="00B73E87">
      <w:pPr>
        <w:pStyle w:val="a8"/>
        <w:spacing w:before="0" w:beforeAutospacing="0" w:after="120" w:afterAutospacing="0" w:line="360" w:lineRule="auto"/>
        <w:jc w:val="center"/>
      </w:pPr>
      <w:r>
        <w:rPr>
          <w:rFonts w:hint="eastAsia"/>
          <w:sz w:val="22"/>
          <w:szCs w:val="22"/>
        </w:rPr>
        <w:t>十仁診所關心您的健康  地址:彰化市辭修路82號  電話:(04)7281067</w:t>
      </w:r>
    </w:p>
    <w:p w:rsidR="008D3E93" w:rsidRPr="00B73E87" w:rsidRDefault="008D3E93" w:rsidP="00B73E87"/>
    <w:sectPr w:rsidR="008D3E93" w:rsidRPr="00B73E87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8405B0"/>
    <w:rsid w:val="008D3E93"/>
    <w:rsid w:val="00B73E87"/>
    <w:rsid w:val="00C84477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8447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 字元"/>
    <w:basedOn w:val="a0"/>
    <w:link w:val="a6"/>
    <w:uiPriority w:val="99"/>
    <w:semiHidden/>
    <w:rsid w:val="00C84477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First Indent"/>
    <w:basedOn w:val="a"/>
    <w:link w:val="a9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第一層縮排 字元"/>
    <w:basedOn w:val="a7"/>
    <w:link w:val="a8"/>
    <w:uiPriority w:val="99"/>
    <w:semiHidden/>
    <w:rsid w:val="00C84477"/>
  </w:style>
  <w:style w:type="character" w:customStyle="1" w:styleId="10">
    <w:name w:val="標題 1 字元"/>
    <w:basedOn w:val="a0"/>
    <w:link w:val="1"/>
    <w:uiPriority w:val="9"/>
    <w:rsid w:val="0084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 Indent"/>
    <w:basedOn w:val="a"/>
    <w:link w:val="ab"/>
    <w:uiPriority w:val="99"/>
    <w:semiHidden/>
    <w:unhideWhenUsed/>
    <w:rsid w:val="00B73E8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3E87"/>
  </w:style>
  <w:style w:type="paragraph" w:styleId="2">
    <w:name w:val="Body Text First Indent 2"/>
    <w:basedOn w:val="aa"/>
    <w:link w:val="20"/>
    <w:uiPriority w:val="99"/>
    <w:semiHidden/>
    <w:unhideWhenUsed/>
    <w:rsid w:val="00B73E87"/>
    <w:pPr>
      <w:ind w:firstLineChars="100" w:firstLine="210"/>
    </w:pPr>
  </w:style>
  <w:style w:type="character" w:customStyle="1" w:styleId="20">
    <w:name w:val="本文第一層縮排 2 字元"/>
    <w:basedOn w:val="ab"/>
    <w:link w:val="2"/>
    <w:uiPriority w:val="99"/>
    <w:semiHidden/>
    <w:rsid w:val="00B7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2</cp:revision>
  <dcterms:created xsi:type="dcterms:W3CDTF">2013-04-18T08:18:00Z</dcterms:created>
  <dcterms:modified xsi:type="dcterms:W3CDTF">2013-04-18T08:18:00Z</dcterms:modified>
</cp:coreProperties>
</file>